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480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3480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3480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3480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3480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3480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3480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leader="none" w:pos="4680"/>
          <w:tab w:val="right" w:leader="none" w:pos="9360"/>
        </w:tabs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PAPER INOVASI SOSIAL</w:t>
      </w:r>
    </w:p>
    <w:p w:rsidR="00000000" w:rsidDel="00000000" w:rsidP="00000000" w:rsidRDefault="00000000" w:rsidRPr="00000000" w14:paraId="00000009">
      <w:pPr>
        <w:tabs>
          <w:tab w:val="center" w:leader="none" w:pos="4680"/>
          <w:tab w:val="right" w:leader="none" w:pos="9360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ENVIRONMENTAL &amp; SOCIAL INNOVATION AWARD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(ENSIA)</w:t>
      </w:r>
    </w:p>
    <w:p w:rsidR="00000000" w:rsidDel="00000000" w:rsidP="00000000" w:rsidRDefault="00000000" w:rsidRPr="00000000" w14:paraId="0000000A">
      <w:pPr>
        <w:tabs>
          <w:tab w:val="center" w:leader="none" w:pos="4680"/>
          <w:tab w:val="right" w:leader="none" w:pos="936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leader="none" w:pos="2340"/>
          <w:tab w:val="right" w:leader="none" w:pos="936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leader="none" w:pos="2340"/>
          <w:tab w:val="right" w:leader="none" w:pos="936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Nama Perusahaan</w:t>
        <w:tab/>
        <w:t xml:space="preserve">:</w:t>
      </w:r>
    </w:p>
    <w:p w:rsidR="00000000" w:rsidDel="00000000" w:rsidP="00000000" w:rsidRDefault="00000000" w:rsidRPr="00000000" w14:paraId="0000000D">
      <w:pPr>
        <w:tabs>
          <w:tab w:val="center" w:leader="none" w:pos="2340"/>
          <w:tab w:val="right" w:leader="none" w:pos="936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Judul Inovasi</w:t>
        <w:tab/>
        <w:t xml:space="preserve">:</w:t>
      </w:r>
    </w:p>
    <w:p w:rsidR="00000000" w:rsidDel="00000000" w:rsidP="00000000" w:rsidRDefault="00000000" w:rsidRPr="00000000" w14:paraId="0000000E">
      <w:pPr>
        <w:tabs>
          <w:tab w:val="left" w:leader="none" w:pos="720"/>
          <w:tab w:val="left" w:leader="none" w:pos="1440"/>
          <w:tab w:val="left" w:leader="none" w:pos="2127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F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center" w:leader="none" w:pos="2340"/>
          <w:tab w:val="right" w:leader="none" w:pos="936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Latar Belakang</w:t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(Menjelaskan terkait latar belakang program)</w:t>
      </w:r>
    </w:p>
    <w:p w:rsidR="00000000" w:rsidDel="00000000" w:rsidP="00000000" w:rsidRDefault="00000000" w:rsidRPr="00000000" w14:paraId="00000012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leader="none" w:pos="234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Tujuan</w:t>
        <w:tab/>
        <w:t xml:space="preserve">:</w:t>
      </w:r>
    </w:p>
    <w:p w:rsidR="00000000" w:rsidDel="00000000" w:rsidP="00000000" w:rsidRDefault="00000000" w:rsidRPr="00000000" w14:paraId="00000015">
      <w:pPr>
        <w:tabs>
          <w:tab w:val="center" w:leader="none" w:pos="2340"/>
          <w:tab w:val="right" w:leader="none" w:pos="936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(Menjelaskan tujuan secara spesifik dilaksanakannya  program)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leader="none" w:pos="234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Deskripsi Singkat</w:t>
        <w:tab/>
        <w:t xml:space="preserve">:</w:t>
        <w:tab/>
      </w:r>
    </w:p>
    <w:p w:rsidR="00000000" w:rsidDel="00000000" w:rsidP="00000000" w:rsidRDefault="00000000" w:rsidRPr="00000000" w14:paraId="00000018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(Menjelaskan deskripsi program)</w:t>
      </w:r>
    </w:p>
    <w:p w:rsidR="00000000" w:rsidDel="00000000" w:rsidP="00000000" w:rsidRDefault="00000000" w:rsidRPr="00000000" w14:paraId="00000019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Kebaruan &amp; Keunikkan Program</w:t>
        <w:tab/>
        <w:t xml:space="preserve">:</w:t>
      </w:r>
    </w:p>
    <w:p w:rsidR="00000000" w:rsidDel="00000000" w:rsidP="00000000" w:rsidRDefault="00000000" w:rsidRPr="00000000" w14:paraId="0000001C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(Menjelaskan terkait kebaruan dan keunikkan dari program)</w:t>
      </w:r>
    </w:p>
    <w:p w:rsidR="00000000" w:rsidDel="00000000" w:rsidP="00000000" w:rsidRDefault="00000000" w:rsidRPr="00000000" w14:paraId="0000001D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Jenis dan Jumlah Kelompok Rentan yang Diberdayakan :</w:t>
      </w:r>
    </w:p>
    <w:p w:rsidR="00000000" w:rsidDel="00000000" w:rsidP="00000000" w:rsidRDefault="00000000" w:rsidRPr="00000000" w14:paraId="00000020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(Menjelaskan jenis dan jumlah kelompok rentan yang diberdayakan dalam inovasi sosial)</w:t>
      </w:r>
    </w:p>
    <w:p w:rsidR="00000000" w:rsidDel="00000000" w:rsidP="00000000" w:rsidRDefault="00000000" w:rsidRPr="00000000" w14:paraId="00000021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Dampak Program untuk Lingkungan</w:t>
        <w:tab/>
        <w:t xml:space="preserve">:</w:t>
      </w:r>
    </w:p>
    <w:p w:rsidR="00000000" w:rsidDel="00000000" w:rsidP="00000000" w:rsidRDefault="00000000" w:rsidRPr="00000000" w14:paraId="00000024">
      <w:pPr>
        <w:tabs>
          <w:tab w:val="center" w:leader="none" w:pos="4680"/>
          <w:tab w:val="right" w:leader="none" w:pos="9360"/>
        </w:tabs>
        <w:spacing w:before="240" w:line="25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(Menjelaskan deskripsi terkait dampak secara kuantitatif ke lingkungan)</w:t>
      </w:r>
    </w:p>
    <w:p w:rsidR="00000000" w:rsidDel="00000000" w:rsidP="00000000" w:rsidRDefault="00000000" w:rsidRPr="00000000" w14:paraId="00000025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Dampak Program untuk Sosial</w:t>
        <w:tab/>
        <w:t xml:space="preserve">:</w:t>
      </w:r>
    </w:p>
    <w:p w:rsidR="00000000" w:rsidDel="00000000" w:rsidP="00000000" w:rsidRDefault="00000000" w:rsidRPr="00000000" w14:paraId="00000028">
      <w:pPr>
        <w:tabs>
          <w:tab w:val="center" w:leader="none" w:pos="4680"/>
          <w:tab w:val="right" w:leader="none" w:pos="9360"/>
        </w:tabs>
        <w:spacing w:before="240" w:line="25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(Menjelaskan deskripsi terkait dampak secara kualitatif dan kuantitatif ke sosial)</w:t>
      </w:r>
    </w:p>
    <w:p w:rsidR="00000000" w:rsidDel="00000000" w:rsidP="00000000" w:rsidRDefault="00000000" w:rsidRPr="00000000" w14:paraId="00000029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Dampak Program untuk Ekonomi</w:t>
        <w:tab/>
        <w:t xml:space="preserve">:</w:t>
      </w:r>
    </w:p>
    <w:p w:rsidR="00000000" w:rsidDel="00000000" w:rsidP="00000000" w:rsidRDefault="00000000" w:rsidRPr="00000000" w14:paraId="0000002C">
      <w:pPr>
        <w:tabs>
          <w:tab w:val="center" w:leader="none" w:pos="4680"/>
          <w:tab w:val="right" w:leader="none" w:pos="9360"/>
        </w:tabs>
        <w:spacing w:before="240" w:line="25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(Menjelaskan deskripsi terkait dampak secara kualitatif dan kuantitatif (SROI) ke ekonomi )</w:t>
      </w:r>
    </w:p>
    <w:p w:rsidR="00000000" w:rsidDel="00000000" w:rsidP="00000000" w:rsidRDefault="00000000" w:rsidRPr="00000000" w14:paraId="0000002D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Keberhasilan Program Mendorong Lahirnya Regulasi Baru </w:t>
      </w:r>
    </w:p>
    <w:p w:rsidR="00000000" w:rsidDel="00000000" w:rsidP="00000000" w:rsidRDefault="00000000" w:rsidRPr="00000000" w14:paraId="00000030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(Tuliskan keberhasilan program dalam mendorong lahirnya peraturan maupun kesepakatan baru)</w:t>
      </w:r>
    </w:p>
    <w:p w:rsidR="00000000" w:rsidDel="00000000" w:rsidP="00000000" w:rsidRDefault="00000000" w:rsidRPr="00000000" w14:paraId="00000031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Keberhasilan Program Menjadi Sumber Pembelajaran</w:t>
      </w:r>
    </w:p>
    <w:p w:rsidR="00000000" w:rsidDel="00000000" w:rsidP="00000000" w:rsidRDefault="00000000" w:rsidRPr="00000000" w14:paraId="00000034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(Menjelaskan keberhasilan program yang menjadi sumber pembelajaran)</w:t>
      </w:r>
    </w:p>
    <w:p w:rsidR="00000000" w:rsidDel="00000000" w:rsidP="00000000" w:rsidRDefault="00000000" w:rsidRPr="00000000" w14:paraId="00000035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Transfer Pengetahuan Sesuai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Core Competency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38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(Menjelaskan terkait transfer pengetahuan dalam program inovasi sosial)</w:t>
      </w:r>
    </w:p>
    <w:p w:rsidR="00000000" w:rsidDel="00000000" w:rsidP="00000000" w:rsidRDefault="00000000" w:rsidRPr="00000000" w14:paraId="00000039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Replikasi Program</w:t>
        <w:tab/>
        <w:t xml:space="preserve">: </w:t>
      </w:r>
    </w:p>
    <w:p w:rsidR="00000000" w:rsidDel="00000000" w:rsidP="00000000" w:rsidRDefault="00000000" w:rsidRPr="00000000" w14:paraId="0000003E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(Menjelaskan terkait replikasi program inovasi sosial)</w:t>
      </w:r>
    </w:p>
    <w:p w:rsidR="00000000" w:rsidDel="00000000" w:rsidP="00000000" w:rsidRDefault="00000000" w:rsidRPr="00000000" w14:paraId="0000003F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Kontribusi Program dalam Responsivitas Bencana dan Mitigasi Adaptasi Perubahan Iklim</w:t>
        <w:tab/>
        <w:t xml:space="preserve">:</w:t>
      </w:r>
    </w:p>
    <w:p w:rsidR="00000000" w:rsidDel="00000000" w:rsidP="00000000" w:rsidRDefault="00000000" w:rsidRPr="00000000" w14:paraId="00000043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(Tuliskan kontribusi program dalam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responsivitas bencana dan mitigasi adaptasi perubahan iklim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)</w:t>
      </w:r>
    </w:p>
    <w:p w:rsidR="00000000" w:rsidDel="00000000" w:rsidP="00000000" w:rsidRDefault="00000000" w:rsidRPr="00000000" w14:paraId="00000044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center" w:leader="none" w:pos="4680"/>
          <w:tab w:val="right" w:leader="none" w:pos="936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center" w:leader="none" w:pos="4680"/>
          <w:tab w:val="right" w:leader="none" w:pos="93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center" w:leader="none" w:pos="4680"/>
          <w:tab w:val="right" w:leader="none" w:pos="9360"/>
        </w:tabs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348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-449579</wp:posOffset>
          </wp:positionV>
          <wp:extent cx="7767418" cy="10050780"/>
          <wp:effectExtent b="0" l="0" r="0" t="0"/>
          <wp:wrapNone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418" cy="100507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-449579</wp:posOffset>
          </wp:positionV>
          <wp:extent cx="7767418" cy="10050780"/>
          <wp:effectExtent b="0" l="0" r="0" t="0"/>
          <wp:wrapNone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418" cy="100507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6D623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D6231"/>
  </w:style>
  <w:style w:type="paragraph" w:styleId="Footer">
    <w:name w:val="footer"/>
    <w:basedOn w:val="Normal"/>
    <w:link w:val="FooterChar"/>
    <w:uiPriority w:val="99"/>
    <w:unhideWhenUsed w:val="1"/>
    <w:rsid w:val="006D623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D6231"/>
  </w:style>
  <w:style w:type="paragraph" w:styleId="NormalWeb">
    <w:name w:val="Normal (Web)"/>
    <w:basedOn w:val="Normal"/>
    <w:uiPriority w:val="99"/>
    <w:semiHidden w:val="1"/>
    <w:unhideWhenUsed w:val="1"/>
    <w:rsid w:val="0011734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117344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qodcmy97GAGUVCcMtrh/no1EZg==">CgMxLjAyCGguZ2pkZ3hzOAByITE2NHJtR3JDcnFKS2RzNzJVVXNoR2diUkRWRV9kMnVCeg==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2024-05-03T02:52:00Z</dcterms:created>
  <dc:creator>Adinda Putra Yuwono</dc:creator>
</cp:coreProperties>
</file>